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F3" w:rsidRDefault="007342F3">
      <w:pPr>
        <w:pStyle w:val="a5"/>
        <w:rPr>
          <w:rFonts w:hint="eastAsia"/>
        </w:rPr>
      </w:pPr>
      <w:r>
        <w:rPr>
          <w:rFonts w:hint="eastAsia"/>
        </w:rPr>
        <w:t>沧州师范学院</w:t>
      </w:r>
      <w:r>
        <w:t>2015</w:t>
      </w:r>
      <w:r>
        <w:rPr>
          <w:rFonts w:hint="eastAsia"/>
        </w:rPr>
        <w:t>年武术与段位考评补考实施方案</w:t>
      </w:r>
    </w:p>
    <w:p w:rsidR="007342F3" w:rsidRDefault="007342F3" w:rsidP="0066696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2015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23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/>
          <w:sz w:val="24"/>
        </w:rPr>
        <w:t>26</w:t>
      </w:r>
      <w:r>
        <w:rPr>
          <w:rFonts w:ascii="宋体" w:hAnsi="宋体" w:hint="eastAsia"/>
          <w:sz w:val="24"/>
        </w:rPr>
        <w:t>日，对我</w:t>
      </w:r>
      <w:r w:rsidR="008B7026">
        <w:rPr>
          <w:rFonts w:ascii="宋体" w:hAnsi="宋体" w:hint="eastAsia"/>
          <w:sz w:val="24"/>
        </w:rPr>
        <w:t>校</w:t>
      </w:r>
      <w:r>
        <w:rPr>
          <w:rFonts w:ascii="宋体" w:hAnsi="宋体"/>
          <w:sz w:val="24"/>
        </w:rPr>
        <w:t>2014</w:t>
      </w:r>
      <w:r>
        <w:rPr>
          <w:rFonts w:ascii="宋体" w:hAnsi="宋体" w:hint="eastAsia"/>
          <w:sz w:val="24"/>
        </w:rPr>
        <w:t>级学生进行武术段位考评。结果有三分之一学生没有达到考试要求，经</w:t>
      </w:r>
      <w:r w:rsidR="008B7026">
        <w:rPr>
          <w:rFonts w:ascii="宋体" w:hAnsi="宋体" w:hint="eastAsia"/>
          <w:sz w:val="24"/>
        </w:rPr>
        <w:t>校</w:t>
      </w:r>
      <w:r>
        <w:rPr>
          <w:rFonts w:ascii="宋体" w:hAnsi="宋体" w:hint="eastAsia"/>
          <w:sz w:val="24"/>
        </w:rPr>
        <w:t>领导和教务处领导批准，对</w:t>
      </w:r>
      <w:r>
        <w:rPr>
          <w:rFonts w:ascii="宋体" w:hAnsi="宋体"/>
          <w:sz w:val="24"/>
        </w:rPr>
        <w:t>2014</w:t>
      </w:r>
      <w:r>
        <w:rPr>
          <w:rFonts w:ascii="宋体" w:hAnsi="宋体" w:hint="eastAsia"/>
          <w:sz w:val="24"/>
        </w:rPr>
        <w:t>级学生在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日（周三）进行统一补考。</w:t>
      </w:r>
    </w:p>
    <w:p w:rsidR="007342F3" w:rsidRDefault="007342F3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一、段位考评补考领导小组</w:t>
      </w:r>
    </w:p>
    <w:p w:rsidR="007342F3" w:rsidRDefault="007342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组长：云电军</w:t>
      </w:r>
    </w:p>
    <w:p w:rsidR="007342F3" w:rsidRDefault="007342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副组长：商隶君、葛毕敬、刘汝丰、孙宾华</w:t>
      </w:r>
    </w:p>
    <w:p w:rsidR="007342F3" w:rsidRDefault="007342F3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二、专家小组</w:t>
      </w:r>
      <w:bookmarkStart w:id="0" w:name="_GoBack"/>
      <w:bookmarkEnd w:id="0"/>
    </w:p>
    <w:p w:rsidR="007342F3" w:rsidRDefault="007342F3">
      <w:r>
        <w:rPr>
          <w:rFonts w:hint="eastAsia"/>
        </w:rPr>
        <w:t>组长：孙春艳</w:t>
      </w:r>
    </w:p>
    <w:p w:rsidR="007342F3" w:rsidRDefault="007342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成员：王俊红、温静、杨胜旺、提成、任丽君。</w:t>
      </w:r>
    </w:p>
    <w:p w:rsidR="007342F3" w:rsidRDefault="007342F3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三、场地器材及组织</w:t>
      </w:r>
    </w:p>
    <w:p w:rsidR="007342F3" w:rsidRDefault="007342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组长：王挺</w:t>
      </w:r>
    </w:p>
    <w:p w:rsidR="007342F3" w:rsidRDefault="007342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成员：体育系学生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名（其中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人负责成绩登统）</w:t>
      </w:r>
    </w:p>
    <w:p w:rsidR="007342F3" w:rsidRDefault="007342F3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四、教师分组</w:t>
      </w:r>
    </w:p>
    <w:p w:rsidR="007342F3" w:rsidRDefault="007342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第一组：王俊红、张宝霞、张金发</w:t>
      </w:r>
    </w:p>
    <w:p w:rsidR="007342F3" w:rsidRDefault="007342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第二组：杨胜旺、龚淑风、卢斌</w:t>
      </w:r>
    </w:p>
    <w:p w:rsidR="007342F3" w:rsidRDefault="007342F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第三组：提成、闫国强、邱粤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第四组：任丽君、孙宾华、周宝龙、张智俊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五、补考考试方式：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、以系为单位，辅导员带领本系学生按指定时间和地点进行补考。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、体育委员带本班花名册，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人为一组。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、补考学生制作成绩登录卡（见附表），每人一份，补考时带到考场，无照片者不准参加补考。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六、补考考试标准：</w:t>
      </w:r>
    </w:p>
    <w:p w:rsidR="007342F3" w:rsidRDefault="007342F3">
      <w:pPr>
        <w:numPr>
          <w:ilvl w:val="0"/>
          <w:numId w:val="1"/>
        </w:numPr>
        <w:spacing w:line="360" w:lineRule="auto"/>
        <w:ind w:left="357" w:hanging="357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动作规范，方法清楚，劲力顺达，节奏分明，手、眼、身、步协调配合，能熟练完成动作者，</w:t>
      </w:r>
      <w:r>
        <w:rPr>
          <w:rFonts w:ascii="宋体" w:hAnsi="宋体"/>
          <w:sz w:val="24"/>
        </w:rPr>
        <w:t>90</w:t>
      </w:r>
      <w:r>
        <w:rPr>
          <w:rFonts w:ascii="宋体" w:hAnsi="宋体" w:hint="eastAsia"/>
          <w:sz w:val="24"/>
        </w:rPr>
        <w:t>分以上。</w:t>
      </w:r>
    </w:p>
    <w:p w:rsidR="007342F3" w:rsidRDefault="007342F3">
      <w:pPr>
        <w:numPr>
          <w:ilvl w:val="0"/>
          <w:numId w:val="1"/>
        </w:numPr>
        <w:spacing w:line="360" w:lineRule="auto"/>
        <w:ind w:left="357" w:hanging="357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动作规范，方法清楚，劲力比较顺达，手、眼、身、步能较好配合，能比较熟练地完成动作者，</w:t>
      </w:r>
      <w:r>
        <w:rPr>
          <w:rFonts w:ascii="宋体" w:hAnsi="宋体"/>
          <w:sz w:val="24"/>
        </w:rPr>
        <w:t>80~89</w:t>
      </w:r>
      <w:r>
        <w:rPr>
          <w:rFonts w:ascii="宋体" w:hAnsi="宋体" w:hint="eastAsia"/>
          <w:sz w:val="24"/>
        </w:rPr>
        <w:t>分。</w:t>
      </w:r>
    </w:p>
    <w:p w:rsidR="007342F3" w:rsidRDefault="007342F3">
      <w:pPr>
        <w:numPr>
          <w:ilvl w:val="0"/>
          <w:numId w:val="1"/>
        </w:numPr>
        <w:spacing w:line="360" w:lineRule="auto"/>
        <w:ind w:left="357" w:hanging="357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动作比较规范，方法比较清楚，能一般完成动作者，</w:t>
      </w:r>
      <w:r>
        <w:rPr>
          <w:rFonts w:ascii="宋体" w:hAnsi="宋体"/>
          <w:sz w:val="24"/>
        </w:rPr>
        <w:t>70~79</w:t>
      </w:r>
      <w:r>
        <w:rPr>
          <w:rFonts w:ascii="宋体" w:hAnsi="宋体" w:hint="eastAsia"/>
          <w:sz w:val="24"/>
        </w:rPr>
        <w:t>分。</w:t>
      </w:r>
    </w:p>
    <w:p w:rsidR="007342F3" w:rsidRDefault="007342F3">
      <w:pPr>
        <w:numPr>
          <w:ilvl w:val="0"/>
          <w:numId w:val="1"/>
        </w:numPr>
        <w:spacing w:line="360" w:lineRule="auto"/>
        <w:ind w:left="357" w:hanging="357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动作无大错误，方法基本能体现，动作虽有不协调现象，但僵劲不十分突出，基本能完成动作者，</w:t>
      </w:r>
      <w:r>
        <w:rPr>
          <w:rFonts w:ascii="宋体" w:hAnsi="宋体"/>
          <w:sz w:val="24"/>
        </w:rPr>
        <w:t>60~69</w:t>
      </w:r>
      <w:r>
        <w:rPr>
          <w:rFonts w:ascii="宋体" w:hAnsi="宋体" w:hint="eastAsia"/>
          <w:sz w:val="24"/>
        </w:rPr>
        <w:t>分。</w:t>
      </w:r>
    </w:p>
    <w:p w:rsidR="007342F3" w:rsidRDefault="007342F3">
      <w:pPr>
        <w:numPr>
          <w:ilvl w:val="0"/>
          <w:numId w:val="1"/>
        </w:numPr>
        <w:spacing w:line="360" w:lineRule="auto"/>
        <w:ind w:left="357" w:hanging="357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动作不规范，方法不清楚，不能完成动作者</w:t>
      </w:r>
      <w:r>
        <w:rPr>
          <w:rFonts w:ascii="宋体" w:hAnsi="宋体"/>
          <w:sz w:val="24"/>
        </w:rPr>
        <w:t>60</w:t>
      </w:r>
      <w:r>
        <w:rPr>
          <w:rFonts w:ascii="宋体" w:hAnsi="宋体" w:hint="eastAsia"/>
          <w:sz w:val="24"/>
        </w:rPr>
        <w:t>分以下（不含</w:t>
      </w:r>
      <w:r>
        <w:rPr>
          <w:rFonts w:ascii="宋体" w:hAnsi="宋体"/>
          <w:sz w:val="24"/>
        </w:rPr>
        <w:t>60</w:t>
      </w:r>
      <w:r>
        <w:rPr>
          <w:rFonts w:ascii="宋体" w:hAnsi="宋体" w:hint="eastAsia"/>
          <w:sz w:val="24"/>
        </w:rPr>
        <w:t>分）。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七、注意事项及要求：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、考生准时到达考试地点，过时不候。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、考生穿运动鞋、运动衣参加考试，否则不允许考试。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、考场保持安静，不许大声喧哗。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、发现冒名顶替者，两人本学期体育成绩均为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分，不予补考，并给予严肃处理。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八、考试地点及时间</w:t>
      </w:r>
    </w:p>
    <w:p w:rsidR="007342F3" w:rsidRDefault="008B7026">
      <w:pPr>
        <w:tabs>
          <w:tab w:val="left" w:pos="1305"/>
        </w:tabs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10</w:t>
      </w:r>
      <w:r w:rsidR="007342F3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 w:rsidR="007342F3">
        <w:rPr>
          <w:rFonts w:ascii="宋体" w:hAnsi="宋体"/>
          <w:sz w:val="24"/>
        </w:rPr>
        <w:t>4</w:t>
      </w:r>
      <w:r w:rsidR="007342F3">
        <w:rPr>
          <w:rFonts w:ascii="宋体" w:hAnsi="宋体" w:hint="eastAsia"/>
          <w:sz w:val="24"/>
        </w:rPr>
        <w:t>日在体育系一楼跑廊进行补考。</w:t>
      </w:r>
      <w:r w:rsidR="007342F3">
        <w:rPr>
          <w:rFonts w:ascii="宋体"/>
          <w:sz w:val="24"/>
        </w:rPr>
        <w:tab/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九、各系考试安排</w:t>
      </w:r>
    </w:p>
    <w:p w:rsidR="007342F3" w:rsidRDefault="007342F3">
      <w:pPr>
        <w:tabs>
          <w:tab w:val="left" w:pos="1305"/>
        </w:tabs>
        <w:spacing w:line="360" w:lineRule="auto"/>
        <w:rPr>
          <w:rFonts w:ascii="宋体"/>
          <w:b/>
          <w:sz w:val="24"/>
        </w:rPr>
      </w:pPr>
    </w:p>
    <w:tbl>
      <w:tblPr>
        <w:tblW w:w="7987" w:type="dxa"/>
        <w:tblInd w:w="93" w:type="dxa"/>
        <w:tblLayout w:type="fixed"/>
        <w:tblLook w:val="00A0"/>
      </w:tblPr>
      <w:tblGrid>
        <w:gridCol w:w="2726"/>
        <w:gridCol w:w="3110"/>
        <w:gridCol w:w="2151"/>
      </w:tblGrid>
      <w:tr w:rsidR="007342F3">
        <w:trPr>
          <w:trHeight w:val="42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系别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金顺利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生命科学系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贺建国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田云奎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物电系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潘志刚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刘武运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张承东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历史系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曹玉山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法政系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李京友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牛秀奎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中文系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下下午</w:t>
            </w:r>
            <w:r w:rsidR="008B702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8B7026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孔令升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  <w:r w:rsidR="008B702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="008B7026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于焕强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金晓雪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毕卫华</w:t>
            </w:r>
          </w:p>
        </w:tc>
      </w:tr>
      <w:tr w:rsidR="007342F3">
        <w:trPr>
          <w:trHeight w:val="42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  <w:r w:rsidR="008B702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8B7026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F3" w:rsidRDefault="007342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翟玉昌</w:t>
            </w:r>
          </w:p>
        </w:tc>
      </w:tr>
    </w:tbl>
    <w:p w:rsidR="007342F3" w:rsidRDefault="007342F3">
      <w:pPr>
        <w:jc w:val="left"/>
        <w:rPr>
          <w:rFonts w:ascii="宋体"/>
        </w:rPr>
      </w:pPr>
    </w:p>
    <w:p w:rsidR="007342F3" w:rsidRDefault="007342F3">
      <w:pPr>
        <w:jc w:val="left"/>
        <w:rPr>
          <w:rFonts w:ascii="宋体"/>
        </w:rPr>
      </w:pPr>
    </w:p>
    <w:p w:rsidR="007342F3" w:rsidRDefault="007342F3">
      <w:pPr>
        <w:jc w:val="left"/>
        <w:rPr>
          <w:rFonts w:ascii="宋体"/>
        </w:rPr>
      </w:pPr>
    </w:p>
    <w:p w:rsidR="007342F3" w:rsidRDefault="007342F3">
      <w:pPr>
        <w:jc w:val="left"/>
        <w:rPr>
          <w:rFonts w:ascii="宋体"/>
        </w:rPr>
      </w:pPr>
    </w:p>
    <w:p w:rsidR="007342F3" w:rsidRDefault="007342F3">
      <w:pPr>
        <w:jc w:val="left"/>
        <w:rPr>
          <w:rFonts w:ascii="宋体"/>
        </w:rPr>
      </w:pPr>
      <w:r>
        <w:rPr>
          <w:rFonts w:ascii="宋体" w:hAnsi="宋体" w:hint="eastAsia"/>
        </w:rPr>
        <w:lastRenderedPageBreak/>
        <w:t>附表：</w:t>
      </w:r>
      <w:r>
        <w:rPr>
          <w:rFonts w:ascii="宋体" w:hAnsi="宋体"/>
        </w:rPr>
        <w:t xml:space="preserve"> </w:t>
      </w:r>
    </w:p>
    <w:p w:rsidR="007342F3" w:rsidRDefault="00556F71">
      <w:pPr>
        <w:rPr>
          <w:rFonts w:ascii="宋体"/>
        </w:rPr>
      </w:pPr>
      <w:r w:rsidRPr="00556F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8.25pt;margin-top:1.5pt;width:80.25pt;height:98.25pt;z-index:251658240" o:preferrelative="t" strokeweight=".5pt">
            <v:stroke miterlimit="2"/>
            <v:textbox>
              <w:txbxContent>
                <w:p w:rsidR="007342F3" w:rsidRDefault="007342F3"/>
                <w:p w:rsidR="007342F3" w:rsidRDefault="007342F3"/>
                <w:p w:rsidR="007342F3" w:rsidRDefault="007342F3">
                  <w:pPr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</v:shape>
        </w:pict>
      </w:r>
    </w:p>
    <w:p w:rsidR="007342F3" w:rsidRDefault="007342F3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沧州师范学院武术段位补考成绩登记卡</w:t>
      </w:r>
    </w:p>
    <w:p w:rsidR="007342F3" w:rsidRDefault="007342F3"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   </w:t>
      </w:r>
      <w:r>
        <w:rPr>
          <w:rFonts w:ascii="宋体" w:hAnsi="宋体" w:hint="eastAsia"/>
          <w:b/>
          <w:sz w:val="28"/>
          <w:szCs w:val="28"/>
        </w:rPr>
        <w:t>系</w:t>
      </w:r>
      <w:r>
        <w:rPr>
          <w:rFonts w:ascii="宋体" w:hAnsi="宋体"/>
          <w:b/>
          <w:sz w:val="28"/>
          <w:szCs w:val="28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专业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ascii="宋体" w:hAnsi="宋体" w:hint="eastAsia"/>
          <w:b/>
          <w:sz w:val="28"/>
          <w:szCs w:val="28"/>
        </w:rPr>
        <w:t>年级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ascii="宋体" w:hAnsi="宋体" w:hint="eastAsia"/>
          <w:b/>
          <w:sz w:val="28"/>
          <w:szCs w:val="28"/>
        </w:rPr>
        <w:t>班级</w:t>
      </w:r>
    </w:p>
    <w:p w:rsidR="007342F3" w:rsidRDefault="007342F3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姓名：</w:t>
      </w:r>
      <w:r>
        <w:rPr>
          <w:rFonts w:ascii="宋体" w:hAnsi="宋体"/>
          <w:b/>
          <w:sz w:val="28"/>
          <w:szCs w:val="28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>性别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8"/>
        <w:gridCol w:w="2259"/>
        <w:gridCol w:w="2258"/>
        <w:gridCol w:w="2259"/>
      </w:tblGrid>
      <w:tr w:rsidR="007342F3">
        <w:trPr>
          <w:trHeight w:val="454"/>
        </w:trPr>
        <w:tc>
          <w:tcPr>
            <w:tcW w:w="2258" w:type="dxa"/>
            <w:tcBorders>
              <w:tl2br w:val="single" w:sz="4" w:space="0" w:color="auto"/>
            </w:tcBorders>
          </w:tcPr>
          <w:p w:rsidR="007342F3" w:rsidRDefault="007342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</w:t>
            </w:r>
          </w:p>
          <w:p w:rsidR="007342F3" w:rsidRDefault="007342F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2259" w:type="dxa"/>
            <w:vAlign w:val="center"/>
          </w:tcPr>
          <w:p w:rsidR="007342F3" w:rsidRDefault="007342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八极拳</w:t>
            </w:r>
          </w:p>
        </w:tc>
        <w:tc>
          <w:tcPr>
            <w:tcW w:w="2258" w:type="dxa"/>
            <w:vAlign w:val="center"/>
          </w:tcPr>
          <w:p w:rsidR="007342F3" w:rsidRDefault="007342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短棍</w:t>
            </w:r>
          </w:p>
        </w:tc>
        <w:tc>
          <w:tcPr>
            <w:tcW w:w="2259" w:type="dxa"/>
            <w:vAlign w:val="center"/>
          </w:tcPr>
          <w:p w:rsidR="007342F3" w:rsidRDefault="007342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总评</w:t>
            </w:r>
          </w:p>
        </w:tc>
      </w:tr>
      <w:tr w:rsidR="007342F3">
        <w:trPr>
          <w:trHeight w:val="604"/>
        </w:trPr>
        <w:tc>
          <w:tcPr>
            <w:tcW w:w="2258" w:type="dxa"/>
          </w:tcPr>
          <w:p w:rsidR="007342F3" w:rsidRDefault="007342F3">
            <w:pPr>
              <w:jc w:val="center"/>
              <w:rPr>
                <w:rFonts w:ascii="宋体"/>
              </w:rPr>
            </w:pPr>
          </w:p>
        </w:tc>
        <w:tc>
          <w:tcPr>
            <w:tcW w:w="2259" w:type="dxa"/>
          </w:tcPr>
          <w:p w:rsidR="007342F3" w:rsidRDefault="007342F3">
            <w:pPr>
              <w:jc w:val="center"/>
              <w:rPr>
                <w:rFonts w:ascii="宋体"/>
              </w:rPr>
            </w:pPr>
          </w:p>
        </w:tc>
        <w:tc>
          <w:tcPr>
            <w:tcW w:w="2258" w:type="dxa"/>
          </w:tcPr>
          <w:p w:rsidR="007342F3" w:rsidRDefault="007342F3">
            <w:pPr>
              <w:jc w:val="center"/>
              <w:rPr>
                <w:rFonts w:ascii="宋体"/>
              </w:rPr>
            </w:pPr>
          </w:p>
        </w:tc>
        <w:tc>
          <w:tcPr>
            <w:tcW w:w="2259" w:type="dxa"/>
          </w:tcPr>
          <w:p w:rsidR="007342F3" w:rsidRDefault="007342F3">
            <w:pPr>
              <w:jc w:val="center"/>
              <w:rPr>
                <w:rFonts w:ascii="宋体"/>
              </w:rPr>
            </w:pPr>
          </w:p>
        </w:tc>
      </w:tr>
      <w:tr w:rsidR="007342F3">
        <w:trPr>
          <w:trHeight w:val="454"/>
        </w:trPr>
        <w:tc>
          <w:tcPr>
            <w:tcW w:w="2258" w:type="dxa"/>
          </w:tcPr>
          <w:p w:rsidR="007342F3" w:rsidRDefault="007342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组长</w:t>
            </w:r>
          </w:p>
          <w:p w:rsidR="007342F3" w:rsidRDefault="007342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  <w:tc>
          <w:tcPr>
            <w:tcW w:w="2259" w:type="dxa"/>
          </w:tcPr>
          <w:p w:rsidR="007342F3" w:rsidRDefault="007342F3">
            <w:pPr>
              <w:jc w:val="center"/>
              <w:rPr>
                <w:rFonts w:ascii="宋体"/>
              </w:rPr>
            </w:pPr>
          </w:p>
        </w:tc>
        <w:tc>
          <w:tcPr>
            <w:tcW w:w="2258" w:type="dxa"/>
          </w:tcPr>
          <w:p w:rsidR="007342F3" w:rsidRDefault="007342F3">
            <w:pPr>
              <w:jc w:val="center"/>
              <w:rPr>
                <w:rFonts w:ascii="宋体"/>
              </w:rPr>
            </w:pPr>
          </w:p>
        </w:tc>
        <w:tc>
          <w:tcPr>
            <w:tcW w:w="2259" w:type="dxa"/>
          </w:tcPr>
          <w:p w:rsidR="007342F3" w:rsidRDefault="007342F3">
            <w:pPr>
              <w:jc w:val="center"/>
              <w:rPr>
                <w:rFonts w:ascii="宋体"/>
              </w:rPr>
            </w:pPr>
          </w:p>
        </w:tc>
      </w:tr>
    </w:tbl>
    <w:p w:rsidR="007342F3" w:rsidRDefault="007342F3">
      <w:pPr>
        <w:jc w:val="center"/>
        <w:rPr>
          <w:rFonts w:ascii="宋体"/>
        </w:rPr>
      </w:pPr>
    </w:p>
    <w:p w:rsidR="007342F3" w:rsidRDefault="007342F3">
      <w:pPr>
        <w:jc w:val="center"/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p w:rsidR="007342F3" w:rsidRDefault="007342F3">
      <w:pPr>
        <w:rPr>
          <w:rFonts w:ascii="宋体"/>
        </w:rPr>
      </w:pPr>
    </w:p>
    <w:sectPr w:rsidR="007342F3" w:rsidSect="00442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A5" w:rsidRDefault="00FD1AA5" w:rsidP="00442EAF">
      <w:r>
        <w:separator/>
      </w:r>
    </w:p>
  </w:endnote>
  <w:endnote w:type="continuationSeparator" w:id="1">
    <w:p w:rsidR="00FD1AA5" w:rsidRDefault="00FD1AA5" w:rsidP="0044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F3" w:rsidRDefault="007342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F3" w:rsidRDefault="007342F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F3" w:rsidRDefault="007342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A5" w:rsidRDefault="00FD1AA5" w:rsidP="00442EAF">
      <w:r>
        <w:separator/>
      </w:r>
    </w:p>
  </w:footnote>
  <w:footnote w:type="continuationSeparator" w:id="1">
    <w:p w:rsidR="00FD1AA5" w:rsidRDefault="00FD1AA5" w:rsidP="00442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F3" w:rsidRDefault="007342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F3" w:rsidRDefault="007342F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2F3" w:rsidRDefault="007342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B15"/>
    <w:multiLevelType w:val="multilevel"/>
    <w:tmpl w:val="06297B1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522"/>
    <w:rsid w:val="00086467"/>
    <w:rsid w:val="00123A86"/>
    <w:rsid w:val="00206F9B"/>
    <w:rsid w:val="0023382E"/>
    <w:rsid w:val="00285E55"/>
    <w:rsid w:val="00420DEB"/>
    <w:rsid w:val="00442EAF"/>
    <w:rsid w:val="00556F71"/>
    <w:rsid w:val="00580A63"/>
    <w:rsid w:val="005E5F80"/>
    <w:rsid w:val="00666960"/>
    <w:rsid w:val="00685517"/>
    <w:rsid w:val="006F2159"/>
    <w:rsid w:val="007342F3"/>
    <w:rsid w:val="00736C0E"/>
    <w:rsid w:val="00746758"/>
    <w:rsid w:val="007D4522"/>
    <w:rsid w:val="00800266"/>
    <w:rsid w:val="0081183A"/>
    <w:rsid w:val="008B7026"/>
    <w:rsid w:val="009416D5"/>
    <w:rsid w:val="0098178F"/>
    <w:rsid w:val="00992E05"/>
    <w:rsid w:val="009E23CC"/>
    <w:rsid w:val="00A15185"/>
    <w:rsid w:val="00AB5980"/>
    <w:rsid w:val="00B0448D"/>
    <w:rsid w:val="00B2238E"/>
    <w:rsid w:val="00BE74BB"/>
    <w:rsid w:val="00C105DC"/>
    <w:rsid w:val="00C50203"/>
    <w:rsid w:val="00C61ED0"/>
    <w:rsid w:val="00CE525F"/>
    <w:rsid w:val="00D966B9"/>
    <w:rsid w:val="00DB1B85"/>
    <w:rsid w:val="00E5745D"/>
    <w:rsid w:val="00EC7BE3"/>
    <w:rsid w:val="00EF7E1F"/>
    <w:rsid w:val="00F265D3"/>
    <w:rsid w:val="00FB0454"/>
    <w:rsid w:val="00FC165D"/>
    <w:rsid w:val="00FC63FE"/>
    <w:rsid w:val="00FD1AA5"/>
    <w:rsid w:val="00FD3474"/>
    <w:rsid w:val="08C71960"/>
    <w:rsid w:val="0FF90BC3"/>
    <w:rsid w:val="19CF3767"/>
    <w:rsid w:val="32300AE3"/>
    <w:rsid w:val="34650A83"/>
    <w:rsid w:val="46B55267"/>
    <w:rsid w:val="4A5B700A"/>
    <w:rsid w:val="55350158"/>
    <w:rsid w:val="55ED318A"/>
    <w:rsid w:val="629038C3"/>
    <w:rsid w:val="62F12662"/>
    <w:rsid w:val="642207D6"/>
    <w:rsid w:val="7BD4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42EAF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42EA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4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42EAF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442E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locked/>
    <w:rsid w:val="00442EA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2015-10-08T07:11:00Z</dcterms:created>
  <dc:creator>Administrator</dc:creator>
  <lastModifiedBy>administrator</lastModifiedBy>
  <lastPrinted>2015-10-08T07:11:00Z</lastPrinted>
  <dcterms:modified xsi:type="dcterms:W3CDTF">2015-10-08T07:11:00Z</dcterms:modified>
  <revision>2</revision>
  <dc:title>沧州师范学院2015年武术与段位考评补考实施方案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